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11" w:rsidRDefault="00FA6111" w:rsidP="00FA6111">
      <w:pPr>
        <w:jc w:val="center"/>
        <w:rPr>
          <w:lang w:val="ru-RU"/>
        </w:rPr>
      </w:pPr>
      <w:r>
        <w:rPr>
          <w:lang w:val="ru-RU"/>
        </w:rPr>
        <w:t>КУРГАНСКАЯ  ОБЛАСТЬ</w:t>
      </w:r>
    </w:p>
    <w:p w:rsidR="00FA6111" w:rsidRDefault="00FA6111" w:rsidP="00FA6111">
      <w:pPr>
        <w:jc w:val="center"/>
        <w:rPr>
          <w:lang w:val="ru-RU"/>
        </w:rPr>
      </w:pPr>
      <w:r>
        <w:rPr>
          <w:lang w:val="ru-RU"/>
        </w:rPr>
        <w:t>ЗВЕРИНОГОЛОВСКИЙ  РАЙОН</w:t>
      </w:r>
    </w:p>
    <w:p w:rsidR="00FA6111" w:rsidRDefault="00FA6111" w:rsidP="00FA6111">
      <w:pPr>
        <w:jc w:val="center"/>
        <w:rPr>
          <w:lang w:val="ru-RU"/>
        </w:rPr>
      </w:pPr>
      <w:r>
        <w:rPr>
          <w:lang w:val="ru-RU"/>
        </w:rPr>
        <w:t>ПРОРЫВИНСКИЙ СЕЛЬСОВЕТ</w:t>
      </w:r>
    </w:p>
    <w:p w:rsidR="00FA6111" w:rsidRDefault="00FA6111" w:rsidP="00FA6111">
      <w:pPr>
        <w:jc w:val="center"/>
        <w:rPr>
          <w:lang w:val="ru-RU"/>
        </w:rPr>
      </w:pPr>
      <w:r>
        <w:rPr>
          <w:lang w:val="ru-RU"/>
        </w:rPr>
        <w:t>АДМИНИСТРАЦИЯ  ПРОРЫВИНСКОГО  СЕЛЬСОВЕТА</w:t>
      </w:r>
    </w:p>
    <w:p w:rsidR="00FA6111" w:rsidRDefault="00FA6111" w:rsidP="00FA6111">
      <w:pPr>
        <w:jc w:val="center"/>
        <w:rPr>
          <w:lang w:val="ru-RU"/>
        </w:rPr>
      </w:pPr>
    </w:p>
    <w:p w:rsidR="00FA6111" w:rsidRDefault="00FA6111" w:rsidP="00FA6111">
      <w:pPr>
        <w:jc w:val="center"/>
        <w:rPr>
          <w:lang w:val="ru-RU"/>
        </w:rPr>
      </w:pPr>
    </w:p>
    <w:p w:rsidR="00FA6111" w:rsidRDefault="00FA6111" w:rsidP="00FA6111">
      <w:pPr>
        <w:jc w:val="center"/>
        <w:rPr>
          <w:lang w:val="ru-RU"/>
        </w:rPr>
      </w:pPr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 xml:space="preserve"> О С Т А Н О В Л Е Н И Е</w:t>
      </w:r>
    </w:p>
    <w:p w:rsidR="00FA6111" w:rsidRDefault="00FA6111" w:rsidP="00FA6111">
      <w:pPr>
        <w:jc w:val="center"/>
        <w:rPr>
          <w:lang w:val="ru-RU"/>
        </w:rPr>
      </w:pPr>
    </w:p>
    <w:p w:rsidR="00FA6111" w:rsidRDefault="00FA6111" w:rsidP="00FA6111">
      <w:pPr>
        <w:jc w:val="center"/>
        <w:rPr>
          <w:lang w:val="ru-RU"/>
        </w:rPr>
      </w:pPr>
    </w:p>
    <w:p w:rsidR="00FA6111" w:rsidRDefault="00FA6111" w:rsidP="00FA6111">
      <w:pPr>
        <w:rPr>
          <w:lang w:val="ru-RU"/>
        </w:rPr>
      </w:pPr>
      <w:r>
        <w:rPr>
          <w:lang w:val="ru-RU"/>
        </w:rPr>
        <w:t xml:space="preserve">04 июля 2012 года  № 42                                                                       </w:t>
      </w:r>
    </w:p>
    <w:p w:rsidR="00FA6111" w:rsidRDefault="00FA6111" w:rsidP="00FA6111">
      <w:pPr>
        <w:rPr>
          <w:lang w:val="ru-RU"/>
        </w:rPr>
      </w:pPr>
      <w:r>
        <w:rPr>
          <w:lang w:val="ru-RU"/>
        </w:rPr>
        <w:t xml:space="preserve">с. Прорывное                                                                                          </w:t>
      </w:r>
    </w:p>
    <w:p w:rsidR="00FA6111" w:rsidRDefault="00FA6111" w:rsidP="00FA6111">
      <w:pPr>
        <w:rPr>
          <w:lang w:val="ru-RU"/>
        </w:rPr>
      </w:pPr>
    </w:p>
    <w:p w:rsidR="00FA6111" w:rsidRDefault="00FA6111" w:rsidP="00FA6111">
      <w:pPr>
        <w:rPr>
          <w:lang w:val="ru-RU"/>
        </w:rPr>
      </w:pPr>
    </w:p>
    <w:p w:rsidR="00FA6111" w:rsidRDefault="00FA6111" w:rsidP="00FA6111">
      <w:pPr>
        <w:jc w:val="center"/>
        <w:rPr>
          <w:lang w:val="ru-RU"/>
        </w:rPr>
      </w:pPr>
      <w:r>
        <w:rPr>
          <w:lang w:val="ru-RU"/>
        </w:rPr>
        <w:t>Об уточнении адресного хозяйства</w:t>
      </w:r>
    </w:p>
    <w:p w:rsidR="00FA6111" w:rsidRDefault="00FA6111" w:rsidP="00FA6111">
      <w:pPr>
        <w:jc w:val="center"/>
        <w:rPr>
          <w:lang w:val="ru-RU"/>
        </w:rPr>
      </w:pPr>
      <w:r>
        <w:rPr>
          <w:lang w:val="ru-RU"/>
        </w:rPr>
        <w:t>земельного участка и жилого дома</w:t>
      </w:r>
    </w:p>
    <w:p w:rsidR="00FA6111" w:rsidRDefault="00FA6111" w:rsidP="00FA6111">
      <w:pPr>
        <w:rPr>
          <w:lang w:val="ru-RU"/>
        </w:rPr>
      </w:pPr>
    </w:p>
    <w:p w:rsidR="00FA6111" w:rsidRDefault="00FA6111" w:rsidP="00FA6111">
      <w:pPr>
        <w:rPr>
          <w:lang w:val="ru-RU"/>
        </w:rPr>
      </w:pPr>
      <w:r>
        <w:rPr>
          <w:lang w:val="ru-RU"/>
        </w:rPr>
        <w:t xml:space="preserve">               Руководствуясь постановлением Администрации Звериноголовского  района № 192 от 13.08.1998 года. «О первоочередных подготовительных мероприятиях Всероссийской  переписи населения 2000 года», Администрация </w:t>
      </w:r>
      <w:proofErr w:type="spellStart"/>
      <w:r>
        <w:rPr>
          <w:lang w:val="ru-RU"/>
        </w:rPr>
        <w:t>Прорывинского</w:t>
      </w:r>
      <w:proofErr w:type="spellEnd"/>
      <w:r>
        <w:rPr>
          <w:lang w:val="ru-RU"/>
        </w:rPr>
        <w:t xml:space="preserve"> сельсовета </w:t>
      </w:r>
    </w:p>
    <w:p w:rsidR="00FA6111" w:rsidRDefault="00FA6111" w:rsidP="00FA6111">
      <w:pPr>
        <w:rPr>
          <w:lang w:val="ru-RU"/>
        </w:rPr>
      </w:pPr>
    </w:p>
    <w:p w:rsidR="00FA6111" w:rsidRDefault="00FA6111" w:rsidP="00FA6111">
      <w:pPr>
        <w:rPr>
          <w:lang w:val="ru-RU"/>
        </w:rPr>
      </w:pPr>
      <w:r>
        <w:t>ПОСТАНОВЛЯЕТ:</w:t>
      </w:r>
    </w:p>
    <w:p w:rsidR="00FA6111" w:rsidRDefault="00FA6111" w:rsidP="00FA6111">
      <w:pPr>
        <w:rPr>
          <w:lang w:val="ru-RU"/>
        </w:rPr>
      </w:pPr>
    </w:p>
    <w:p w:rsidR="00FA6111" w:rsidRDefault="00FA6111" w:rsidP="00FA6111">
      <w:pPr>
        <w:numPr>
          <w:ilvl w:val="0"/>
          <w:numId w:val="1"/>
        </w:numPr>
        <w:spacing w:line="360" w:lineRule="auto"/>
        <w:ind w:left="714" w:hanging="357"/>
        <w:rPr>
          <w:lang w:val="ru-RU"/>
        </w:rPr>
      </w:pPr>
      <w:r>
        <w:rPr>
          <w:lang w:val="ru-RU"/>
        </w:rPr>
        <w:t>Внести уточнение в адрес земельного участка и расположенного на нём жилого дома с кадастровым номером 45:05:</w:t>
      </w:r>
      <w:r w:rsidRPr="00FA6111">
        <w:rPr>
          <w:lang w:val="ru-RU"/>
        </w:rPr>
        <w:t>011102:165</w:t>
      </w:r>
      <w:r>
        <w:rPr>
          <w:lang w:val="ru-RU"/>
        </w:rPr>
        <w:t xml:space="preserve">  расположенный по адресу:   Курганская область, </w:t>
      </w:r>
      <w:proofErr w:type="spellStart"/>
      <w:r>
        <w:rPr>
          <w:lang w:val="ru-RU"/>
        </w:rPr>
        <w:t>Звериноголовский</w:t>
      </w:r>
      <w:proofErr w:type="spellEnd"/>
      <w:r>
        <w:rPr>
          <w:lang w:val="ru-RU"/>
        </w:rPr>
        <w:t xml:space="preserve">  район, с</w:t>
      </w:r>
      <w:proofErr w:type="gramStart"/>
      <w:r>
        <w:rPr>
          <w:lang w:val="ru-RU"/>
        </w:rPr>
        <w:t>.П</w:t>
      </w:r>
      <w:proofErr w:type="gramEnd"/>
      <w:r>
        <w:rPr>
          <w:lang w:val="ru-RU"/>
        </w:rPr>
        <w:t xml:space="preserve">рорывное, </w:t>
      </w:r>
    </w:p>
    <w:p w:rsidR="00FA6111" w:rsidRPr="00FA6111" w:rsidRDefault="00FA6111" w:rsidP="00FA6111">
      <w:pPr>
        <w:spacing w:line="360" w:lineRule="auto"/>
        <w:ind w:left="714"/>
        <w:rPr>
          <w:lang w:val="ru-RU"/>
        </w:rPr>
      </w:pPr>
      <w:r w:rsidRPr="00FA6111">
        <w:rPr>
          <w:lang w:val="ru-RU"/>
        </w:rPr>
        <w:t xml:space="preserve">ул. </w:t>
      </w:r>
      <w:r>
        <w:rPr>
          <w:lang w:val="ru-RU"/>
        </w:rPr>
        <w:t>Труда 3</w:t>
      </w:r>
      <w:r w:rsidRPr="00FA6111">
        <w:rPr>
          <w:lang w:val="ru-RU"/>
        </w:rPr>
        <w:t xml:space="preserve">. </w:t>
      </w:r>
    </w:p>
    <w:p w:rsidR="00FA6111" w:rsidRDefault="00FA6111" w:rsidP="00FA6111">
      <w:pPr>
        <w:numPr>
          <w:ilvl w:val="0"/>
          <w:numId w:val="1"/>
        </w:numPr>
        <w:spacing w:line="360" w:lineRule="auto"/>
        <w:ind w:left="714" w:hanging="357"/>
        <w:rPr>
          <w:lang w:val="ru-RU"/>
        </w:rPr>
      </w:pPr>
      <w:r>
        <w:rPr>
          <w:lang w:val="ru-RU"/>
        </w:rPr>
        <w:t>Внести  уточнения во все  юридические документы.</w:t>
      </w:r>
    </w:p>
    <w:p w:rsidR="00FA6111" w:rsidRDefault="00FA6111" w:rsidP="00FA6111">
      <w:pPr>
        <w:numPr>
          <w:ilvl w:val="0"/>
          <w:numId w:val="1"/>
        </w:numPr>
        <w:spacing w:line="360" w:lineRule="auto"/>
        <w:ind w:left="714" w:hanging="357"/>
        <w:rPr>
          <w:lang w:val="ru-RU"/>
        </w:rPr>
      </w:pPr>
      <w:r>
        <w:rPr>
          <w:lang w:val="ru-RU"/>
        </w:rPr>
        <w:t>Постановление вступает в силу с момента подписания.</w:t>
      </w:r>
    </w:p>
    <w:p w:rsidR="00FA6111" w:rsidRDefault="00FA6111" w:rsidP="00FA6111">
      <w:pPr>
        <w:rPr>
          <w:lang w:val="ru-RU"/>
        </w:rPr>
      </w:pPr>
    </w:p>
    <w:p w:rsidR="00FA6111" w:rsidRDefault="00FA6111" w:rsidP="00FA6111">
      <w:pPr>
        <w:rPr>
          <w:lang w:val="ru-RU"/>
        </w:rPr>
      </w:pPr>
    </w:p>
    <w:p w:rsidR="00FA6111" w:rsidRDefault="00FA6111" w:rsidP="00FA6111">
      <w:pPr>
        <w:rPr>
          <w:lang w:val="ru-RU"/>
        </w:rPr>
      </w:pPr>
    </w:p>
    <w:p w:rsidR="00FA6111" w:rsidRDefault="00FA6111" w:rsidP="00FA6111">
      <w:pPr>
        <w:rPr>
          <w:lang w:val="ru-RU"/>
        </w:rPr>
      </w:pPr>
    </w:p>
    <w:p w:rsidR="00FA6111" w:rsidRDefault="00FA6111" w:rsidP="00FA6111">
      <w:pPr>
        <w:rPr>
          <w:lang w:val="ru-RU"/>
        </w:rPr>
      </w:pPr>
    </w:p>
    <w:p w:rsidR="00FA6111" w:rsidRDefault="00FA6111" w:rsidP="00FA6111">
      <w:pPr>
        <w:rPr>
          <w:lang w:val="ru-RU"/>
        </w:rPr>
      </w:pPr>
    </w:p>
    <w:p w:rsidR="00FA6111" w:rsidRDefault="00FA6111" w:rsidP="00FA6111">
      <w:pPr>
        <w:rPr>
          <w:lang w:val="ru-RU"/>
        </w:rPr>
      </w:pPr>
    </w:p>
    <w:p w:rsidR="00FA6111" w:rsidRDefault="00FA6111" w:rsidP="00FA6111">
      <w:pPr>
        <w:rPr>
          <w:lang w:val="ru-RU"/>
        </w:rPr>
      </w:pPr>
      <w:r>
        <w:rPr>
          <w:lang w:val="ru-RU"/>
        </w:rPr>
        <w:t>Глава</w:t>
      </w:r>
    </w:p>
    <w:p w:rsidR="00FA6111" w:rsidRDefault="00FA6111" w:rsidP="00FA6111">
      <w:pPr>
        <w:rPr>
          <w:lang w:val="ru-RU"/>
        </w:rPr>
      </w:pPr>
      <w:proofErr w:type="spellStart"/>
      <w:r>
        <w:rPr>
          <w:lang w:val="ru-RU"/>
        </w:rPr>
        <w:t>Прорывинского</w:t>
      </w:r>
      <w:proofErr w:type="spellEnd"/>
      <w:r>
        <w:rPr>
          <w:lang w:val="ru-RU"/>
        </w:rPr>
        <w:t xml:space="preserve"> сельсовета                                                        П.Д. Ротмистрова</w:t>
      </w:r>
    </w:p>
    <w:p w:rsidR="00FA6111" w:rsidRDefault="00FA6111" w:rsidP="00FA6111">
      <w:pPr>
        <w:rPr>
          <w:lang w:val="ru-RU"/>
        </w:rPr>
      </w:pPr>
    </w:p>
    <w:p w:rsidR="00FA6111" w:rsidRDefault="00FA6111" w:rsidP="00FA6111">
      <w:pPr>
        <w:rPr>
          <w:lang w:val="ru-RU"/>
        </w:rPr>
      </w:pPr>
    </w:p>
    <w:p w:rsidR="00FA6111" w:rsidRDefault="00FA6111" w:rsidP="00FA6111">
      <w:pPr>
        <w:rPr>
          <w:lang w:val="ru-RU"/>
        </w:rPr>
      </w:pPr>
    </w:p>
    <w:p w:rsidR="00FA6111" w:rsidRDefault="00FA6111" w:rsidP="00FA6111">
      <w:pPr>
        <w:rPr>
          <w:lang w:val="ru-RU"/>
        </w:rPr>
      </w:pPr>
    </w:p>
    <w:p w:rsidR="00FA6111" w:rsidRPr="008120C3" w:rsidRDefault="00FA6111" w:rsidP="00FA6111">
      <w:pPr>
        <w:rPr>
          <w:lang w:val="ru-RU"/>
        </w:rPr>
      </w:pPr>
    </w:p>
    <w:p w:rsidR="00FA6111" w:rsidRPr="00D9665F" w:rsidRDefault="00FA6111" w:rsidP="00FA6111">
      <w:pPr>
        <w:rPr>
          <w:lang w:val="ru-RU"/>
        </w:rPr>
      </w:pPr>
    </w:p>
    <w:p w:rsidR="000C258A" w:rsidRPr="00FA6111" w:rsidRDefault="000C258A">
      <w:pPr>
        <w:rPr>
          <w:lang w:val="ru-RU"/>
        </w:rPr>
      </w:pPr>
    </w:p>
    <w:sectPr w:rsidR="000C258A" w:rsidRPr="00FA6111" w:rsidSect="000C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C0EB4"/>
    <w:multiLevelType w:val="hybridMultilevel"/>
    <w:tmpl w:val="93D83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A6111"/>
    <w:rsid w:val="000C258A"/>
    <w:rsid w:val="004A42CA"/>
    <w:rsid w:val="00DB540E"/>
    <w:rsid w:val="00F47284"/>
    <w:rsid w:val="00FA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11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940</Characters>
  <Application>Microsoft Office Word</Application>
  <DocSecurity>0</DocSecurity>
  <Lines>7</Lines>
  <Paragraphs>2</Paragraphs>
  <ScaleCrop>false</ScaleCrop>
  <Company>Grizli777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2012-07-20T09:32:00Z</cp:lastPrinted>
  <dcterms:created xsi:type="dcterms:W3CDTF">2012-07-20T09:24:00Z</dcterms:created>
  <dcterms:modified xsi:type="dcterms:W3CDTF">2012-07-20T09:33:00Z</dcterms:modified>
</cp:coreProperties>
</file>